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233F" w14:textId="1DB1136A" w:rsidR="007C212F" w:rsidRPr="007C212F" w:rsidRDefault="007C212F" w:rsidP="00221BA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212F">
        <w:rPr>
          <w:b/>
          <w:bCs/>
          <w:sz w:val="28"/>
          <w:szCs w:val="28"/>
        </w:rPr>
        <w:t>O TÍTULO DEVE SER CENTRALIZADO NA PRIMEIRA</w:t>
      </w:r>
      <w:r>
        <w:rPr>
          <w:b/>
          <w:bCs/>
          <w:sz w:val="28"/>
          <w:szCs w:val="28"/>
        </w:rPr>
        <w:t xml:space="preserve"> </w:t>
      </w:r>
      <w:r w:rsidRPr="007C212F">
        <w:rPr>
          <w:b/>
          <w:bCs/>
          <w:sz w:val="28"/>
          <w:szCs w:val="28"/>
        </w:rPr>
        <w:t>LINHA DA PRIMEIRA PÁGINA COM FONTE TIMES NEW</w:t>
      </w:r>
      <w:r>
        <w:rPr>
          <w:b/>
          <w:bCs/>
          <w:sz w:val="28"/>
          <w:szCs w:val="28"/>
        </w:rPr>
        <w:t xml:space="preserve"> </w:t>
      </w:r>
      <w:r w:rsidRPr="007C212F">
        <w:rPr>
          <w:b/>
          <w:bCs/>
          <w:sz w:val="28"/>
          <w:szCs w:val="28"/>
        </w:rPr>
        <w:t>ROMAN TAMANHO 14, EM NEGRITO E EM CAIXA ALTA</w:t>
      </w:r>
      <w:r>
        <w:rPr>
          <w:b/>
          <w:bCs/>
          <w:sz w:val="28"/>
          <w:szCs w:val="28"/>
        </w:rPr>
        <w:t>, COM ESPAÇAMENTO SIMPLES</w:t>
      </w:r>
    </w:p>
    <w:p w14:paraId="12DAB225" w14:textId="5BC3F4E1" w:rsidR="007C212F" w:rsidRDefault="007C212F" w:rsidP="00221BA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E75B5"/>
        </w:rPr>
      </w:pPr>
    </w:p>
    <w:p w14:paraId="39A83413" w14:textId="42BF6B6C" w:rsidR="007C212F" w:rsidRDefault="001421F4" w:rsidP="00221BA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E75B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F6F4" wp14:editId="08DACAFE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3724275" cy="2066925"/>
                <wp:effectExtent l="57150" t="19050" r="85725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A546F" id="Retângulo 2" o:spid="_x0000_s1026" style="position:absolute;margin-left:165pt;margin-top:.75pt;width:293.25pt;height:1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" filled="f" strokecolor="black [3213]" strokeweight=".5pt"/>
            </w:pict>
          </mc:Fallback>
        </mc:AlternateContent>
      </w:r>
    </w:p>
    <w:p w14:paraId="5AB64062" w14:textId="1419F457" w:rsidR="001421F4" w:rsidRDefault="001421F4" w:rsidP="00221BA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E75B5"/>
        </w:rPr>
      </w:pPr>
    </w:p>
    <w:p w14:paraId="3B13B1C3" w14:textId="77777777" w:rsidR="001421F4" w:rsidRDefault="001421F4" w:rsidP="00221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4500DF7B" w14:textId="77777777" w:rsidR="00190622" w:rsidRDefault="001421F4" w:rsidP="00221B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Figura / Imagem, </w:t>
      </w:r>
      <w:r w:rsidRPr="00246485">
        <w:rPr>
          <w:rFonts w:ascii="Times New Roman" w:hAnsi="Times New Roman" w:cs="Times New Roman"/>
          <w:b/>
          <w:bCs/>
          <w:sz w:val="20"/>
          <w:szCs w:val="20"/>
        </w:rPr>
        <w:t>respeitando a política de direitos autorais</w:t>
      </w:r>
      <w:r w:rsidR="0019062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26C0B9C" w14:textId="44DD5F50" w:rsidR="00190622" w:rsidRPr="00190622" w:rsidRDefault="00190622" w:rsidP="00221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90622">
        <w:rPr>
          <w:rFonts w:ascii="Times New Roman" w:hAnsi="Times New Roman" w:cs="Times New Roman"/>
          <w:sz w:val="20"/>
          <w:szCs w:val="20"/>
        </w:rPr>
        <w:t>Insira aqui uma imagem que sintetize a atividade relatada.</w:t>
      </w:r>
    </w:p>
    <w:p w14:paraId="42D3B88D" w14:textId="06A018BD" w:rsidR="001421F4" w:rsidRDefault="00190622" w:rsidP="00221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142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1A7EF5" w14:textId="28853F04" w:rsidR="001421F4" w:rsidRDefault="001421F4" w:rsidP="00221BA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E75B5"/>
        </w:rPr>
      </w:pPr>
    </w:p>
    <w:p w14:paraId="1ACF5745" w14:textId="1F53AB3D" w:rsidR="001421F4" w:rsidRDefault="001421F4" w:rsidP="00221BA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E75B5"/>
        </w:rPr>
      </w:pPr>
    </w:p>
    <w:p w14:paraId="5A3E638F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5356C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C6C183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8B95D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4D4A5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475044" w14:textId="77777777" w:rsidR="00221BA4" w:rsidRDefault="00221BA4" w:rsidP="00221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CDEBA" w14:textId="77777777" w:rsidR="001421F4" w:rsidRDefault="001421F4" w:rsidP="007C212F">
      <w:pPr>
        <w:pStyle w:val="NormalWeb"/>
        <w:spacing w:before="0" w:beforeAutospacing="0" w:after="160" w:afterAutospacing="0"/>
        <w:ind w:firstLine="720"/>
        <w:jc w:val="both"/>
        <w:rPr>
          <w:rFonts w:ascii="Arial" w:hAnsi="Arial" w:cs="Arial"/>
          <w:color w:val="2E75B5"/>
        </w:rPr>
      </w:pPr>
    </w:p>
    <w:p w14:paraId="7162C68B" w14:textId="4E08037F" w:rsidR="0093427C" w:rsidRPr="0093427C" w:rsidRDefault="0093427C" w:rsidP="0022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7C">
        <w:rPr>
          <w:rFonts w:ascii="Times New Roman" w:hAnsi="Times New Roman" w:cs="Times New Roman"/>
          <w:sz w:val="24"/>
          <w:szCs w:val="24"/>
        </w:rPr>
        <w:t xml:space="preserve">Todo o texto deve ser redigido em fonte Times New Roman, tamanho 12, espaçamento </w:t>
      </w:r>
      <w:r w:rsidR="001421F4">
        <w:rPr>
          <w:rFonts w:ascii="Times New Roman" w:hAnsi="Times New Roman" w:cs="Times New Roman"/>
          <w:sz w:val="24"/>
          <w:szCs w:val="24"/>
        </w:rPr>
        <w:t>simples</w:t>
      </w:r>
      <w:r w:rsidRPr="0093427C">
        <w:rPr>
          <w:rFonts w:ascii="Times New Roman" w:hAnsi="Times New Roman" w:cs="Times New Roman"/>
          <w:sz w:val="24"/>
          <w:szCs w:val="24"/>
        </w:rPr>
        <w:t xml:space="preserve">, alinhamento justificado e sem recuo. </w:t>
      </w:r>
      <w:r w:rsidR="00A5326C">
        <w:rPr>
          <w:rFonts w:ascii="Times New Roman" w:hAnsi="Times New Roman" w:cs="Times New Roman"/>
          <w:sz w:val="24"/>
          <w:szCs w:val="24"/>
        </w:rPr>
        <w:t>O</w:t>
      </w:r>
      <w:r w:rsidRPr="0093427C">
        <w:rPr>
          <w:rFonts w:ascii="Times New Roman" w:hAnsi="Times New Roman" w:cs="Times New Roman"/>
          <w:sz w:val="24"/>
          <w:szCs w:val="24"/>
        </w:rPr>
        <w:t xml:space="preserve"> relato de experiência não deve ultrapassar o limite máximo de </w:t>
      </w:r>
      <w:r w:rsidR="00A5326C">
        <w:rPr>
          <w:rFonts w:ascii="Times New Roman" w:hAnsi="Times New Roman" w:cs="Times New Roman"/>
          <w:sz w:val="24"/>
          <w:szCs w:val="24"/>
        </w:rPr>
        <w:t>5</w:t>
      </w:r>
      <w:r w:rsidRPr="0093427C">
        <w:rPr>
          <w:rFonts w:ascii="Times New Roman" w:hAnsi="Times New Roman" w:cs="Times New Roman"/>
          <w:sz w:val="24"/>
          <w:szCs w:val="24"/>
        </w:rPr>
        <w:t xml:space="preserve"> páginas com margens de 2,5 cm.</w:t>
      </w:r>
      <w:r w:rsidR="00F30AEB">
        <w:rPr>
          <w:rFonts w:ascii="Times New Roman" w:hAnsi="Times New Roman" w:cs="Times New Roman"/>
          <w:sz w:val="24"/>
          <w:szCs w:val="24"/>
        </w:rPr>
        <w:t xml:space="preserve"> </w:t>
      </w:r>
      <w:r w:rsidR="00221BA4" w:rsidRPr="00221BA4">
        <w:rPr>
          <w:rFonts w:ascii="Times New Roman" w:hAnsi="Times New Roman" w:cs="Times New Roman"/>
          <w:sz w:val="24"/>
          <w:szCs w:val="24"/>
        </w:rPr>
        <w:t xml:space="preserve">É importante que o relato contenha imagens que ilustrem a atividade desenvolvida. Toda figura deve conter uma legenda e não deve violar a lei de direitos autorais.  </w:t>
      </w:r>
    </w:p>
    <w:p w14:paraId="7E1471E8" w14:textId="7567A6AC" w:rsidR="0093427C" w:rsidRDefault="0093427C" w:rsidP="00221BA4">
      <w:pPr>
        <w:pStyle w:val="NormalWeb"/>
        <w:spacing w:before="0" w:beforeAutospacing="0" w:after="0" w:afterAutospacing="0"/>
        <w:jc w:val="both"/>
      </w:pPr>
    </w:p>
    <w:p w14:paraId="24720F25" w14:textId="799DC28F" w:rsidR="0093427C" w:rsidRPr="0093427C" w:rsidRDefault="0093427C" w:rsidP="00221BA4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3427C">
        <w:rPr>
          <w:b/>
          <w:bCs/>
        </w:rPr>
        <w:t>1. TÍTULO DE SEÇÃO</w:t>
      </w:r>
    </w:p>
    <w:p w14:paraId="05BBB78B" w14:textId="4A47DEA5" w:rsidR="00794608" w:rsidRDefault="007C212F" w:rsidP="00221BA4">
      <w:pPr>
        <w:pStyle w:val="NormalWeb"/>
        <w:spacing w:before="0" w:beforeAutospacing="0" w:after="0" w:afterAutospacing="0"/>
        <w:jc w:val="both"/>
      </w:pPr>
      <w:r w:rsidRPr="0093427C">
        <w:t xml:space="preserve">Os títulos de cada seção devem ser posicionados à esquerda, numerados com algarismos arábicos (1, 2, 3, etc.). </w:t>
      </w:r>
      <w:r w:rsidR="00D2634B">
        <w:t>F</w:t>
      </w:r>
      <w:r w:rsidRPr="0093427C">
        <w:t xml:space="preserve">onte </w:t>
      </w:r>
      <w:r w:rsidR="00D2634B" w:rsidRPr="00D2634B">
        <w:t>Times New Roman</w:t>
      </w:r>
      <w:r w:rsidR="00D2634B">
        <w:t>,</w:t>
      </w:r>
      <w:r w:rsidRPr="0093427C">
        <w:t xml:space="preserve"> tamanho 12, em negrito e em caixa alta.</w:t>
      </w:r>
    </w:p>
    <w:p w14:paraId="50DB5E67" w14:textId="77777777" w:rsidR="0093427C" w:rsidRPr="0093427C" w:rsidRDefault="0093427C" w:rsidP="00221BA4">
      <w:pPr>
        <w:pStyle w:val="NormalWeb"/>
        <w:spacing w:before="0" w:beforeAutospacing="0" w:after="0" w:afterAutospacing="0"/>
        <w:jc w:val="both"/>
      </w:pPr>
    </w:p>
    <w:p w14:paraId="47E18EAA" w14:textId="124E3A61" w:rsidR="00D12696" w:rsidRPr="00442531" w:rsidRDefault="00D12696" w:rsidP="00221BA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42531">
        <w:rPr>
          <w:sz w:val="22"/>
          <w:szCs w:val="22"/>
        </w:rPr>
        <w:t>1.1 SUBTÍTULO DE SEÇÃO</w:t>
      </w:r>
    </w:p>
    <w:p w14:paraId="4C551FE3" w14:textId="2780A4AD" w:rsidR="007C212F" w:rsidRPr="0093427C" w:rsidRDefault="007C212F" w:rsidP="00221BA4">
      <w:pPr>
        <w:pStyle w:val="NormalWeb"/>
        <w:spacing w:before="0" w:beforeAutospacing="0" w:after="0" w:afterAutospacing="0"/>
        <w:jc w:val="both"/>
      </w:pPr>
      <w:r w:rsidRPr="0093427C">
        <w:t>Os subtítulos das seções devem ser posicionados à esquerda, numerados com algarismos arábicos em subdivisões (1.1, 1.2, 1.3, etc.), fonte</w:t>
      </w:r>
      <w:r w:rsidR="00D2634B">
        <w:t xml:space="preserve"> </w:t>
      </w:r>
      <w:r w:rsidR="00D2634B" w:rsidRPr="00D2634B">
        <w:t>Times New Roman</w:t>
      </w:r>
      <w:r w:rsidR="00290691">
        <w:t>,</w:t>
      </w:r>
      <w:r w:rsidRPr="0093427C">
        <w:t xml:space="preserve"> tamanho 11, normal e em caixa alta.</w:t>
      </w:r>
    </w:p>
    <w:p w14:paraId="1B8C95E9" w14:textId="4E15C767" w:rsidR="00794608" w:rsidRDefault="00794608" w:rsidP="00221B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E75B5"/>
        </w:rPr>
      </w:pPr>
    </w:p>
    <w:p w14:paraId="7699B704" w14:textId="37E8819A" w:rsidR="005022E1" w:rsidRPr="005022E1" w:rsidRDefault="005022E1" w:rsidP="00221BA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022E1">
        <w:rPr>
          <w:rFonts w:ascii="Times New Roman" w:eastAsia="Arial" w:hAnsi="Times New Roman" w:cs="Times New Roman"/>
          <w:b/>
          <w:sz w:val="24"/>
          <w:szCs w:val="24"/>
        </w:rPr>
        <w:t>CON</w:t>
      </w:r>
      <w:r w:rsidR="00E8099F">
        <w:rPr>
          <w:rFonts w:ascii="Times New Roman" w:eastAsia="Arial" w:hAnsi="Times New Roman" w:cs="Times New Roman"/>
          <w:b/>
          <w:sz w:val="24"/>
          <w:szCs w:val="24"/>
        </w:rPr>
        <w:t>SIDERAÇÕES FINAIS</w:t>
      </w:r>
    </w:p>
    <w:p w14:paraId="0A4D78CE" w14:textId="0FB83E8B" w:rsidR="006547EF" w:rsidRPr="006913C9" w:rsidRDefault="005022E1" w:rsidP="00221BA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6547EF" w:rsidRPr="006913C9">
        <w:rPr>
          <w:rFonts w:ascii="Times New Roman" w:eastAsia="Arial" w:hAnsi="Times New Roman" w:cs="Times New Roman"/>
          <w:sz w:val="24"/>
          <w:szCs w:val="24"/>
        </w:rPr>
        <w:t xml:space="preserve"> último parágrafo do texto deve trazer as considerações finais relativas à ação divulgada, podendo também conter percepções dos autores, recomendações de leituras ou de outros trabalhos relacionadas ao tema abordado e outras questões consideradas necessárias. </w:t>
      </w:r>
      <w:r w:rsidR="009C4467" w:rsidRPr="009C4467">
        <w:rPr>
          <w:rFonts w:ascii="Times New Roman" w:eastAsia="Arial" w:hAnsi="Times New Roman" w:cs="Times New Roman"/>
          <w:sz w:val="24"/>
          <w:szCs w:val="24"/>
        </w:rPr>
        <w:t>Caso o(a) autor(a) não deseje manter o subtítulo "considerações finais", outro subtítulo poderá ser utilizado, contanto que contenha no</w:t>
      </w:r>
      <w:r w:rsidR="006547EF" w:rsidRPr="006913C9">
        <w:rPr>
          <w:rFonts w:ascii="Times New Roman" w:eastAsia="Arial" w:hAnsi="Times New Roman" w:cs="Times New Roman"/>
          <w:sz w:val="24"/>
          <w:szCs w:val="24"/>
        </w:rPr>
        <w:t xml:space="preserve"> máximo 35 caracteres com espaço, fonte Times New Roman, tamanho 12, em negrito com um espaço (</w:t>
      </w:r>
      <w:proofErr w:type="spellStart"/>
      <w:r w:rsidR="006547EF" w:rsidRPr="006913C9">
        <w:rPr>
          <w:rFonts w:ascii="Times New Roman" w:eastAsia="Arial" w:hAnsi="Times New Roman" w:cs="Times New Roman"/>
          <w:i/>
          <w:sz w:val="24"/>
          <w:szCs w:val="24"/>
        </w:rPr>
        <w:t>enter</w:t>
      </w:r>
      <w:proofErr w:type="spellEnd"/>
      <w:r w:rsidR="006547EF" w:rsidRPr="006913C9">
        <w:rPr>
          <w:rFonts w:ascii="Times New Roman" w:eastAsia="Arial" w:hAnsi="Times New Roman" w:cs="Times New Roman"/>
          <w:sz w:val="24"/>
          <w:szCs w:val="24"/>
        </w:rPr>
        <w:t xml:space="preserve">) de distância do parágrafo anterior. O texto de conclusão deve ser inserido logo abaixo do subtítulo, seguindo a formatação para textos corridos, descrito no tópico “Estrutura do Texto” </w:t>
      </w:r>
      <w:r w:rsidR="00194E41">
        <w:rPr>
          <w:rFonts w:ascii="Times New Roman" w:eastAsia="Arial" w:hAnsi="Times New Roman" w:cs="Times New Roman"/>
          <w:sz w:val="24"/>
          <w:szCs w:val="24"/>
        </w:rPr>
        <w:t>(Diretrizes para autores)</w:t>
      </w:r>
      <w:r w:rsidR="006547EF" w:rsidRPr="006913C9">
        <w:rPr>
          <w:rFonts w:ascii="Times New Roman" w:eastAsia="Arial" w:hAnsi="Times New Roman" w:cs="Times New Roman"/>
          <w:sz w:val="24"/>
          <w:szCs w:val="24"/>
        </w:rPr>
        <w:t>, respeitando o limite de 1600 caracteres com espaço.</w:t>
      </w:r>
    </w:p>
    <w:p w14:paraId="442B1769" w14:textId="525CD2DA" w:rsidR="007C212F" w:rsidRPr="001879B8" w:rsidRDefault="007C212F" w:rsidP="005022E1">
      <w:pPr>
        <w:spacing w:after="0" w:line="360" w:lineRule="auto"/>
        <w:rPr>
          <w:rFonts w:ascii="Arial" w:hAnsi="Arial" w:cs="Arial"/>
          <w:b/>
          <w:color w:val="2E75B5"/>
        </w:rPr>
      </w:pPr>
    </w:p>
    <w:p w14:paraId="1D4FE558" w14:textId="77777777" w:rsidR="00C4558A" w:rsidRDefault="00C4558A" w:rsidP="00221BA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A52F96D" w14:textId="77777777" w:rsidR="00C4558A" w:rsidRDefault="00C4558A" w:rsidP="00221BA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22C7253" w14:textId="1D1E3138" w:rsidR="00804BB9" w:rsidRPr="00804BB9" w:rsidRDefault="001879B8" w:rsidP="00221BA4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1879B8">
        <w:rPr>
          <w:rFonts w:ascii="Times New Roman" w:eastAsia="Arial" w:hAnsi="Times New Roman" w:cs="Times New Roman"/>
          <w:b/>
          <w:sz w:val="24"/>
          <w:szCs w:val="24"/>
        </w:rPr>
        <w:t>REFERÊNCIAS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04BB9"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devem seguir a norma ABNT NBR 6023. Exemplos: </w:t>
      </w:r>
    </w:p>
    <w:p w14:paraId="4EB5940D" w14:textId="77777777" w:rsidR="00804BB9" w:rsidRDefault="00804BB9" w:rsidP="00221BA4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E2A9725" w14:textId="1307C2BE" w:rsidR="00804BB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04BB9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FERREIRA, Cyntia Silva </w:t>
      </w:r>
      <w:r w:rsidRPr="00804BB9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et al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. Uso de </w:t>
      </w:r>
      <w:proofErr w:type="spellStart"/>
      <w:r w:rsidRPr="00804BB9">
        <w:rPr>
          <w:rFonts w:ascii="Times New Roman" w:eastAsia="Arial" w:hAnsi="Times New Roman" w:cs="Times New Roman"/>
          <w:bCs/>
          <w:sz w:val="24"/>
          <w:szCs w:val="24"/>
        </w:rPr>
        <w:t>nanobastões</w:t>
      </w:r>
      <w:proofErr w:type="spellEnd"/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 de ouro para o desenvolvimento de aulas práticas de nanotecnologia. </w:t>
      </w:r>
      <w:r w:rsidRPr="00804BB9">
        <w:rPr>
          <w:rFonts w:ascii="Times New Roman" w:eastAsia="Arial" w:hAnsi="Times New Roman" w:cs="Times New Roman"/>
          <w:b/>
          <w:sz w:val="24"/>
          <w:szCs w:val="24"/>
        </w:rPr>
        <w:t>Quím. Nova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, São Paulo, v. 40, n. 5, p. 594-601, Junho, 2017. DOI: https://doi.org/10.21577/0100-4042.20170021. (MODELO PARA ARTIGO CIENTÍFICO). </w:t>
      </w:r>
    </w:p>
    <w:p w14:paraId="2BC6AC32" w14:textId="77777777" w:rsidR="00221BA4" w:rsidRPr="00804BB9" w:rsidRDefault="00221BA4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2F53ABC" w14:textId="77777777" w:rsidR="00804BB9" w:rsidRPr="00804BB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FERREIRA, Cyntia Silva </w:t>
      </w:r>
      <w:r w:rsidRPr="00804BB9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et al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.  </w:t>
      </w:r>
      <w:r w:rsidRPr="00804BB9">
        <w:rPr>
          <w:rFonts w:ascii="Times New Roman" w:eastAsia="Arial" w:hAnsi="Times New Roman" w:cs="Times New Roman"/>
          <w:b/>
          <w:sz w:val="24"/>
          <w:szCs w:val="24"/>
        </w:rPr>
        <w:t>Abordagem multidisciplinar sobre vacinas - uma proposta para atualização docente em biotecnologia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. 1. ed. Curitiba: APPRIS EDITORA, 2020. p. 137. (MODELO PARA REFERÊNCIA DE LIVRO). </w:t>
      </w:r>
    </w:p>
    <w:p w14:paraId="74DB2565" w14:textId="77777777" w:rsidR="00804BB9" w:rsidRPr="00804BB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6369180" w14:textId="5C4BAAC4" w:rsidR="00804BB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FERNANDES, Camila Henriques de Paula; SANCHEZ, Angélica Bianchini. DNA em tetraedro para entrega de drogas: como isso é possível? </w:t>
      </w:r>
      <w:r w:rsidRPr="0019466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In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: FERREIRA, Cyntia Silva; SANTOS, Samara Mayra Soares Alves; SILVA, Breno de Mello. (Org.). </w:t>
      </w:r>
      <w:r w:rsidRPr="001E3931">
        <w:rPr>
          <w:rFonts w:ascii="Times New Roman" w:eastAsia="Arial" w:hAnsi="Times New Roman" w:cs="Times New Roman"/>
          <w:b/>
          <w:sz w:val="24"/>
          <w:szCs w:val="24"/>
        </w:rPr>
        <w:t xml:space="preserve">Conexão </w:t>
      </w:r>
      <w:proofErr w:type="spellStart"/>
      <w:r w:rsidRPr="001E3931">
        <w:rPr>
          <w:rFonts w:ascii="Times New Roman" w:eastAsia="Arial" w:hAnsi="Times New Roman" w:cs="Times New Roman"/>
          <w:b/>
          <w:sz w:val="24"/>
          <w:szCs w:val="24"/>
        </w:rPr>
        <w:t>nanotecnológica</w:t>
      </w:r>
      <w:proofErr w:type="spellEnd"/>
      <w:r w:rsidRPr="001E3931">
        <w:rPr>
          <w:rFonts w:ascii="Times New Roman" w:eastAsia="Arial" w:hAnsi="Times New Roman" w:cs="Times New Roman"/>
          <w:b/>
          <w:sz w:val="24"/>
          <w:szCs w:val="24"/>
        </w:rPr>
        <w:t>: da bancada para a sala de aula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. 1ed. Porto Alegre: Editora </w:t>
      </w:r>
      <w:proofErr w:type="spellStart"/>
      <w:r w:rsidRPr="00804BB9">
        <w:rPr>
          <w:rFonts w:ascii="Times New Roman" w:eastAsia="Arial" w:hAnsi="Times New Roman" w:cs="Times New Roman"/>
          <w:bCs/>
          <w:sz w:val="24"/>
          <w:szCs w:val="24"/>
        </w:rPr>
        <w:t>Fi</w:t>
      </w:r>
      <w:proofErr w:type="spellEnd"/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, 2022, p. 122-127. (MODELO PARA REFERÊNCIA DE CAPÍTULO DE LIVRO). </w:t>
      </w:r>
    </w:p>
    <w:p w14:paraId="5DE2F978" w14:textId="77777777" w:rsidR="001E3931" w:rsidRPr="00804BB9" w:rsidRDefault="001E3931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6788E14" w14:textId="67894962" w:rsidR="00804BB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VENTURA, Iris. Professores de escolas da região participam de curso de atualização sobre vacinas. 2019. </w:t>
      </w:r>
      <w:r w:rsidRPr="001E3931">
        <w:rPr>
          <w:rFonts w:ascii="Times New Roman" w:eastAsia="Arial" w:hAnsi="Times New Roman" w:cs="Times New Roman"/>
          <w:b/>
          <w:sz w:val="24"/>
          <w:szCs w:val="24"/>
        </w:rPr>
        <w:t>Universidade Federal de Ouro Preto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. Disponível em: https://ufop.br/noticias/comunidade/professores-de-escolas-da-regiao-participam-de-curso-de-atualizacao-sobre. Acesso em: 27 abr. 2022. (MODELO PARA REFERÊNCIA DE SITES).  </w:t>
      </w:r>
    </w:p>
    <w:p w14:paraId="18D117CF" w14:textId="77777777" w:rsidR="001E3931" w:rsidRPr="00804BB9" w:rsidRDefault="001E3931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EF51EC7" w14:textId="7060B271" w:rsidR="006547EF" w:rsidRPr="006913C9" w:rsidRDefault="00804BB9" w:rsidP="00221B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DIAS, Camila Pereira; FERREIRA, Cyntia Silva; RODRIGUES E SILVA, Fábio Augusto. Levantamento das potencialidades dos espaços não formais na educação básica no município de Ouro Preto. </w:t>
      </w:r>
      <w:r w:rsidRPr="0019466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In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: </w:t>
      </w:r>
      <w:r w:rsidRPr="00763C3A">
        <w:rPr>
          <w:rFonts w:ascii="Times New Roman" w:eastAsia="Arial" w:hAnsi="Times New Roman" w:cs="Times New Roman"/>
          <w:b/>
          <w:sz w:val="24"/>
          <w:szCs w:val="24"/>
        </w:rPr>
        <w:t>I Simpósio Internacional da UFOP</w:t>
      </w:r>
      <w:r w:rsidR="00763C3A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63C3A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Pr="00804BB9">
        <w:rPr>
          <w:rFonts w:ascii="Times New Roman" w:eastAsia="Arial" w:hAnsi="Times New Roman" w:cs="Times New Roman"/>
          <w:bCs/>
          <w:sz w:val="24"/>
          <w:szCs w:val="24"/>
        </w:rPr>
        <w:t>ropostas e desafios na educação contemporânea, 2017, Ouro Preto. Anais do I Simpósio Internacional da UFOP, 2017. (MODELO ANAIS CONGRESSOS, EVENTOS).</w:t>
      </w:r>
    </w:p>
    <w:sectPr w:rsidR="006547EF" w:rsidRPr="006913C9" w:rsidSect="0079460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7249" w14:textId="77777777" w:rsidR="00BD7E21" w:rsidRDefault="00BD7E21" w:rsidP="006547EF">
      <w:pPr>
        <w:spacing w:after="0" w:line="240" w:lineRule="auto"/>
      </w:pPr>
      <w:r>
        <w:separator/>
      </w:r>
    </w:p>
  </w:endnote>
  <w:endnote w:type="continuationSeparator" w:id="0">
    <w:p w14:paraId="0430528E" w14:textId="77777777" w:rsidR="00BD7E21" w:rsidRDefault="00BD7E21" w:rsidP="006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DA85" w14:textId="1E374641" w:rsidR="006547EF" w:rsidRDefault="006547EF" w:rsidP="005022E1">
    <w:pPr>
      <w:pStyle w:val="Rodap"/>
      <w:jc w:val="both"/>
    </w:pPr>
    <w:r w:rsidRPr="006547EF">
      <w:rPr>
        <w:rFonts w:ascii="Times New Roman" w:hAnsi="Times New Roman" w:cs="Times New Roman"/>
        <w:b/>
        <w:sz w:val="20"/>
        <w:szCs w:val="20"/>
      </w:rPr>
      <w:t xml:space="preserve">Nota de rodapé: </w:t>
    </w:r>
    <w:r w:rsidRPr="006547EF">
      <w:rPr>
        <w:rFonts w:ascii="Times New Roman" w:hAnsi="Times New Roman" w:cs="Times New Roman"/>
        <w:bCs/>
        <w:sz w:val="20"/>
        <w:szCs w:val="20"/>
      </w:rPr>
      <w:t>Caso seja necessário informar algum detalhe técnico sobre a ação relatada, notas de rodapé poderão ser incluídas ao final das páginas. Cada nota de rodapé deve ser redigida em fonte Times New Roman, tamanho 10, alinhamento justificado e espaçamento simples.</w:t>
    </w:r>
    <w:r w:rsidRPr="006547EF">
      <w:rPr>
        <w:rFonts w:ascii="Times New Roman" w:hAnsi="Times New Roman" w:cs="Times New Roman"/>
        <w:b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287E" w14:textId="77777777" w:rsidR="00BD7E21" w:rsidRDefault="00BD7E21" w:rsidP="006547EF">
      <w:pPr>
        <w:spacing w:after="0" w:line="240" w:lineRule="auto"/>
      </w:pPr>
      <w:r>
        <w:separator/>
      </w:r>
    </w:p>
  </w:footnote>
  <w:footnote w:type="continuationSeparator" w:id="0">
    <w:p w14:paraId="5DD07B04" w14:textId="77777777" w:rsidR="00BD7E21" w:rsidRDefault="00BD7E21" w:rsidP="0065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4E"/>
    <w:rsid w:val="001421F4"/>
    <w:rsid w:val="001879B8"/>
    <w:rsid w:val="00190622"/>
    <w:rsid w:val="0019466F"/>
    <w:rsid w:val="00194E41"/>
    <w:rsid w:val="001B775B"/>
    <w:rsid w:val="001E3931"/>
    <w:rsid w:val="00221BA4"/>
    <w:rsid w:val="00290691"/>
    <w:rsid w:val="00307B62"/>
    <w:rsid w:val="003373D0"/>
    <w:rsid w:val="00442531"/>
    <w:rsid w:val="005022E1"/>
    <w:rsid w:val="00612821"/>
    <w:rsid w:val="006547EF"/>
    <w:rsid w:val="006E4987"/>
    <w:rsid w:val="00763C3A"/>
    <w:rsid w:val="00794608"/>
    <w:rsid w:val="007C212F"/>
    <w:rsid w:val="00804BB9"/>
    <w:rsid w:val="00900B4E"/>
    <w:rsid w:val="0093427C"/>
    <w:rsid w:val="0094578B"/>
    <w:rsid w:val="009A5306"/>
    <w:rsid w:val="009C4467"/>
    <w:rsid w:val="00A5326C"/>
    <w:rsid w:val="00B9183A"/>
    <w:rsid w:val="00BD5D7F"/>
    <w:rsid w:val="00BD7E21"/>
    <w:rsid w:val="00C260E0"/>
    <w:rsid w:val="00C4558A"/>
    <w:rsid w:val="00C6455D"/>
    <w:rsid w:val="00C653CC"/>
    <w:rsid w:val="00D12696"/>
    <w:rsid w:val="00D2634B"/>
    <w:rsid w:val="00E8099F"/>
    <w:rsid w:val="00E96BC6"/>
    <w:rsid w:val="00F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8725F"/>
  <w15:chartTrackingRefBased/>
  <w15:docId w15:val="{A57B2FB0-764F-43B3-A6A6-3F860FB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EF"/>
  </w:style>
  <w:style w:type="paragraph" w:styleId="Rodap">
    <w:name w:val="footer"/>
    <w:basedOn w:val="Normal"/>
    <w:link w:val="RodapChar"/>
    <w:uiPriority w:val="99"/>
    <w:unhideWhenUsed/>
    <w:rsid w:val="006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33</cp:revision>
  <dcterms:created xsi:type="dcterms:W3CDTF">2022-02-18T22:22:00Z</dcterms:created>
  <dcterms:modified xsi:type="dcterms:W3CDTF">2022-08-25T10:43:00Z</dcterms:modified>
</cp:coreProperties>
</file>